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45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62"/>
        <w:gridCol w:w="3259"/>
        <w:gridCol w:w="359"/>
        <w:gridCol w:w="4126"/>
      </w:tblGrid>
      <w:tr w:rsidR="002F43C8" w:rsidRPr="004F07F1" w:rsidTr="00BF6D98">
        <w:trPr>
          <w:trHeight w:val="1053"/>
        </w:trPr>
        <w:tc>
          <w:tcPr>
            <w:tcW w:w="9289" w:type="dxa"/>
            <w:gridSpan w:val="3"/>
          </w:tcPr>
          <w:p w:rsidR="004F07F1" w:rsidRPr="004F07F1" w:rsidRDefault="00775184" w:rsidP="004F07F1">
            <w:pPr>
              <w:spacing w:after="0"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i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05pt;margin-top:-18pt;width:1in;height:1in;z-index:251661312">
                  <v:textbox style="mso-next-textbox:#_x0000_s1028">
                    <w:txbxContent>
                      <w:p w:rsidR="004F07F1" w:rsidRPr="008E0AC3" w:rsidRDefault="004F07F1" w:rsidP="004F07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4F07F1" w:rsidRDefault="004F07F1" w:rsidP="004F07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Paste</w:t>
                        </w:r>
                      </w:p>
                      <w:p w:rsidR="004F07F1" w:rsidRPr="008E0AC3" w:rsidRDefault="004F07F1" w:rsidP="004F07F1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1x1” Picture Here</w:t>
                        </w:r>
                      </w:p>
                    </w:txbxContent>
                  </v:textbox>
                </v:shape>
              </w:pict>
            </w:r>
            <w:r w:rsidR="004F07F1" w:rsidRPr="004F07F1">
              <w:rPr>
                <w:rFonts w:asciiTheme="majorHAnsi" w:hAnsiTheme="majorHAnsi" w:cstheme="majorHAnsi"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2336" behindDoc="1" locked="0" layoutInCell="1" allowOverlap="1" wp14:anchorId="3E094778" wp14:editId="0507AEF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-114300</wp:posOffset>
                  </wp:positionV>
                  <wp:extent cx="645795" cy="6457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45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CEC">
              <w:rPr>
                <w:rFonts w:asciiTheme="majorHAnsi" w:hAnsiTheme="majorHAnsi" w:cstheme="majorHAnsi"/>
                <w:b/>
                <w:sz w:val="32"/>
              </w:rPr>
              <w:t>University of the Philippines</w:t>
            </w:r>
            <w:bookmarkStart w:id="0" w:name="_GoBack"/>
            <w:bookmarkEnd w:id="0"/>
          </w:p>
          <w:p w:rsidR="004F07F1" w:rsidRPr="004F07F1" w:rsidRDefault="004F07F1" w:rsidP="004F07F1">
            <w:pPr>
              <w:spacing w:after="0"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4F07F1">
              <w:rPr>
                <w:rFonts w:asciiTheme="majorHAnsi" w:hAnsiTheme="majorHAnsi" w:cstheme="majorHAnsi"/>
                <w:b/>
                <w:sz w:val="32"/>
              </w:rPr>
              <w:t>Student Exchange Application Form</w:t>
            </w:r>
          </w:p>
          <w:p w:rsidR="000500FA" w:rsidRPr="004F07F1" w:rsidRDefault="000500FA" w:rsidP="008E32C6">
            <w:pPr>
              <w:pStyle w:val="Heading1"/>
              <w:tabs>
                <w:tab w:val="left" w:pos="5472"/>
              </w:tabs>
              <w:spacing w:before="0" w:after="0"/>
              <w:jc w:val="center"/>
              <w:outlineLvl w:val="0"/>
              <w:rPr>
                <w:rFonts w:cstheme="majorHAnsi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485" w:type="dxa"/>
            <w:gridSpan w:val="2"/>
          </w:tcPr>
          <w:p w:rsidR="009E30CE" w:rsidRPr="004F07F1" w:rsidRDefault="009E30CE" w:rsidP="0097298E">
            <w:pPr>
              <w:pStyle w:val="Log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9E30CE" w:rsidRPr="004F07F1" w:rsidRDefault="009E30CE" w:rsidP="009E30CE">
            <w:pPr>
              <w:rPr>
                <w:rFonts w:asciiTheme="majorHAnsi" w:hAnsiTheme="majorHAnsi" w:cstheme="majorHAnsi"/>
              </w:rPr>
            </w:pPr>
          </w:p>
          <w:p w:rsidR="00A01B1C" w:rsidRPr="004F07F1" w:rsidRDefault="00A01B1C" w:rsidP="009E30CE">
            <w:pPr>
              <w:ind w:firstLine="720"/>
              <w:rPr>
                <w:rFonts w:asciiTheme="majorHAnsi" w:hAnsiTheme="majorHAnsi" w:cstheme="majorHAnsi"/>
              </w:rPr>
            </w:pPr>
          </w:p>
        </w:tc>
      </w:tr>
      <w:tr w:rsidR="00355B0A" w:rsidRPr="004F07F1" w:rsidTr="002B4F1B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143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5B0A" w:rsidRPr="002B4F1B" w:rsidRDefault="00355B0A" w:rsidP="002B4F1B">
            <w:pPr>
              <w:spacing w:before="0" w:after="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Cs w:val="20"/>
              </w:rPr>
            </w:pPr>
            <w:r w:rsidRPr="002B4F1B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0"/>
              </w:rPr>
              <w:t>PERSONAL INFORMATION</w:t>
            </w:r>
          </w:p>
        </w:tc>
      </w:tr>
      <w:tr w:rsidR="00355B0A" w:rsidRPr="004F07F1" w:rsidTr="00CF3C7E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Applicant’s Name</w:t>
            </w:r>
          </w:p>
          <w:p w:rsidR="004F07F1" w:rsidRPr="004F07F1" w:rsidRDefault="004F07F1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0"/>
              </w:rPr>
              <w:t>(as written in passport)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4F07F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Country of Citizenship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4F07F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Nationality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4F07F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Permanent Address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4F07F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E-Mail Address    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4F07F1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Contact Number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355B0A" w:rsidRPr="004F07F1" w:rsidTr="002B4F1B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9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5B0A" w:rsidRPr="002B4F1B" w:rsidRDefault="00355B0A" w:rsidP="002B4F1B">
            <w:pPr>
              <w:spacing w:before="0" w:after="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Cs w:val="20"/>
              </w:rPr>
            </w:pPr>
            <w:r w:rsidRPr="002B4F1B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0"/>
              </w:rPr>
              <w:t>HOME UNIVERSITY</w:t>
            </w:r>
            <w:r w:rsidR="00CF3C7E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0"/>
              </w:rPr>
              <w:t xml:space="preserve"> INFORMATION</w:t>
            </w:r>
          </w:p>
        </w:tc>
      </w:tr>
      <w:tr w:rsidR="00355B0A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Name of University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355B0A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2F43C8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Address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4F07F1" w:rsidRDefault="005D124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D93BE6" w:rsidRPr="004F07F1" w:rsidTr="002B4F1B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98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3BE6" w:rsidRPr="002B4F1B" w:rsidRDefault="00D93BE6" w:rsidP="002B4F1B">
            <w:pPr>
              <w:spacing w:before="0" w:after="0"/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Cs w:val="20"/>
              </w:rPr>
            </w:pPr>
            <w:r w:rsidRPr="002B4F1B">
              <w:rPr>
                <w:rFonts w:asciiTheme="majorHAnsi" w:hAnsiTheme="majorHAnsi" w:cstheme="majorHAnsi"/>
                <w:b/>
                <w:i/>
                <w:color w:val="000000" w:themeColor="text1"/>
                <w:sz w:val="22"/>
                <w:szCs w:val="20"/>
              </w:rPr>
              <w:t>ACADEMIC DATA</w:t>
            </w:r>
          </w:p>
        </w:tc>
      </w:tr>
      <w:tr w:rsidR="002F43C8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Degree Program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4F07F1" w:rsidRDefault="005D124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512EB4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4F07F1" w:rsidRDefault="008F58F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College/ Department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4F07F1" w:rsidRDefault="00512EB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9308D5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4F07F1" w:rsidRDefault="008F58F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Year Level 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9308D5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4F07F1" w:rsidRDefault="00D93BE6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Cumulative </w:t>
            </w:r>
            <w:r w:rsidR="002351E2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GPA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9308D5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6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Language Proficiency</w:t>
            </w:r>
            <w:r w:rsidR="00992054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</w:p>
          <w:p w:rsidR="009308D5" w:rsidRPr="004F07F1" w:rsidRDefault="00992054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(if applicable)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</w:p>
        </w:tc>
      </w:tr>
      <w:tr w:rsidR="00D93BE6" w:rsidRPr="004F07F1" w:rsidTr="002B4F1B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242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3BE6" w:rsidRPr="002B4F1B" w:rsidRDefault="00D93BE6" w:rsidP="002B4F1B">
            <w:pPr>
              <w:spacing w:before="0" w:after="0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0"/>
              </w:rPr>
            </w:pPr>
            <w:r w:rsidRPr="002B4F1B">
              <w:rPr>
                <w:rFonts w:asciiTheme="majorHAnsi" w:hAnsiTheme="majorHAnsi" w:cstheme="majorHAnsi"/>
                <w:b/>
                <w:i/>
                <w:sz w:val="22"/>
              </w:rPr>
              <w:t>MOBILITY APPLICATION FOR</w:t>
            </w:r>
          </w:p>
        </w:tc>
      </w:tr>
      <w:tr w:rsidR="002F43C8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5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4F07F1" w:rsidRDefault="009308D5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Semester applying for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4F07F1" w:rsidRDefault="00701A7C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="006608E8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First Semester (August to December)       </w:t>
            </w:r>
          </w:p>
          <w:p w:rsidR="008D0133" w:rsidRPr="004F07F1" w:rsidRDefault="00701A7C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[   ]</w:t>
            </w:r>
            <w:r w:rsidR="00F86AB2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="006608E8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Seco</w:t>
            </w:r>
            <w:r w:rsidR="00EC346F"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nd Semester (January to May) </w:t>
            </w:r>
          </w:p>
        </w:tc>
      </w:tr>
      <w:tr w:rsidR="00DA2C49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10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49" w:rsidRPr="004F07F1" w:rsidRDefault="00DA2C49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UP Campus where you intend to enroll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3BE6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="00F86AB2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A2C49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Baguio</w:t>
            </w:r>
          </w:p>
          <w:p w:rsidR="00701A7C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DA2C49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UP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Ceb</w:t>
            </w:r>
            <w:r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</w:t>
            </w:r>
          </w:p>
          <w:p w:rsidR="0094581B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Diliman</w:t>
            </w:r>
          </w:p>
          <w:p w:rsidR="00DA2C49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Los Baños</w:t>
            </w:r>
            <w:r w:rsidR="00DA2C49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C49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="00F86AB2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Manila</w:t>
            </w:r>
          </w:p>
          <w:p w:rsidR="0094581B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="00F86AB2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Visayas</w:t>
            </w:r>
          </w:p>
          <w:p w:rsidR="0094581B" w:rsidRPr="004F07F1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[   ]</w:t>
            </w:r>
            <w:r w:rsidR="00F86AB2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94581B" w:rsidRPr="004F07F1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UP Mindanao</w:t>
            </w:r>
          </w:p>
        </w:tc>
      </w:tr>
      <w:tr w:rsidR="00D93BE6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1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6" w:rsidRPr="004F07F1" w:rsidRDefault="00D93BE6" w:rsidP="004F07F1">
            <w:pPr>
              <w:spacing w:before="0" w:after="0"/>
              <w:rPr>
                <w:rFonts w:asciiTheme="majorHAnsi" w:hAnsiTheme="majorHAnsi" w:cstheme="majorHAnsi"/>
                <w:color w:val="000000" w:themeColor="text1"/>
                <w:szCs w:val="20"/>
              </w:rPr>
            </w:pP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>Type of Mobility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E6" w:rsidRPr="004F07F1" w:rsidRDefault="00D93BE6" w:rsidP="004F07F1">
            <w:pPr>
              <w:spacing w:before="0" w:after="0"/>
              <w:ind w:left="432" w:hanging="432"/>
              <w:rPr>
                <w:rFonts w:asciiTheme="majorHAnsi" w:hAnsiTheme="majorHAnsi" w:cstheme="majorHAnsi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color w:val="000000" w:themeColor="text1"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color w:val="000000" w:themeColor="text1"/>
                <w:szCs w:val="20"/>
              </w:rPr>
              <w:t xml:space="preserve"> </w:t>
            </w:r>
            <w:r w:rsidRPr="004F07F1">
              <w:rPr>
                <w:rFonts w:asciiTheme="majorHAnsi" w:hAnsiTheme="majorHAnsi" w:cstheme="majorHAnsi"/>
                <w:szCs w:val="20"/>
              </w:rPr>
              <w:t xml:space="preserve">Bilateral Agreement   </w:t>
            </w:r>
          </w:p>
          <w:p w:rsidR="00D93BE6" w:rsidRPr="004F07F1" w:rsidRDefault="00D93BE6" w:rsidP="004F07F1">
            <w:pPr>
              <w:spacing w:before="0" w:after="0"/>
              <w:ind w:left="432" w:hanging="432"/>
              <w:rPr>
                <w:rFonts w:asciiTheme="majorHAnsi" w:hAnsiTheme="majorHAnsi" w:cstheme="majorHAnsi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szCs w:val="20"/>
              </w:rPr>
              <w:t xml:space="preserve"> ASEAN International Mobility for Students (AIMS) Program</w:t>
            </w:r>
          </w:p>
          <w:p w:rsidR="00D93BE6" w:rsidRPr="004F07F1" w:rsidRDefault="00D93BE6" w:rsidP="004F07F1">
            <w:pPr>
              <w:spacing w:before="0" w:after="0"/>
              <w:ind w:left="432" w:hanging="432"/>
              <w:rPr>
                <w:rFonts w:asciiTheme="majorHAnsi" w:hAnsiTheme="majorHAnsi" w:cstheme="majorHAnsi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szCs w:val="20"/>
              </w:rPr>
              <w:t>[   ]</w:t>
            </w:r>
            <w:r w:rsidRPr="004F07F1">
              <w:rPr>
                <w:rFonts w:asciiTheme="majorHAnsi" w:hAnsiTheme="majorHAnsi" w:cstheme="majorHAnsi"/>
                <w:szCs w:val="20"/>
              </w:rPr>
              <w:t xml:space="preserve"> ASEAN International Student Exchange ASEAN-Credit Transfer System (AUN-ACTS)</w:t>
            </w:r>
          </w:p>
          <w:p w:rsidR="00D93BE6" w:rsidRPr="004F07F1" w:rsidRDefault="00D93BE6" w:rsidP="004F07F1">
            <w:pPr>
              <w:spacing w:before="0" w:after="0"/>
              <w:ind w:left="432" w:hanging="432"/>
              <w:rPr>
                <w:rFonts w:asciiTheme="majorHAnsi" w:hAnsiTheme="majorHAnsi" w:cstheme="majorHAnsi"/>
                <w:szCs w:val="20"/>
              </w:rPr>
            </w:pPr>
            <w:r w:rsidRPr="004F07F1">
              <w:rPr>
                <w:rFonts w:asciiTheme="majorHAnsi" w:hAnsiTheme="majorHAnsi" w:cstheme="majorHAnsi"/>
                <w:b/>
                <w:szCs w:val="20"/>
              </w:rPr>
              <w:t xml:space="preserve">[  </w:t>
            </w:r>
            <w:r w:rsidR="004F07F1" w:rsidRPr="004F07F1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Pr="004F07F1">
              <w:rPr>
                <w:rFonts w:asciiTheme="majorHAnsi" w:hAnsiTheme="majorHAnsi" w:cstheme="majorHAnsi"/>
                <w:b/>
                <w:szCs w:val="20"/>
              </w:rPr>
              <w:t>]</w:t>
            </w:r>
            <w:r w:rsidRPr="004F07F1">
              <w:rPr>
                <w:rFonts w:asciiTheme="majorHAnsi" w:hAnsiTheme="majorHAnsi" w:cstheme="majorHAnsi"/>
                <w:szCs w:val="20"/>
              </w:rPr>
              <w:t xml:space="preserve"> European Union Support to Higher Education in the ASEAN Region (EU SHARE)</w:t>
            </w:r>
          </w:p>
        </w:tc>
      </w:tr>
      <w:tr w:rsidR="00701A7C" w:rsidRPr="004F07F1" w:rsidTr="00CF3C7E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91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C" w:rsidRPr="004F07F1" w:rsidRDefault="00D93BE6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F07F1">
              <w:rPr>
                <w:rFonts w:asciiTheme="majorHAnsi" w:hAnsiTheme="majorHAnsi" w:cstheme="majorHAnsi"/>
                <w:sz w:val="20"/>
                <w:szCs w:val="20"/>
              </w:rPr>
              <w:t>I hereby certify upon my honor that the information provided are true and correct.</w:t>
            </w:r>
          </w:p>
          <w:p w:rsidR="004F07F1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CF3C7E" w:rsidRPr="004F07F1" w:rsidRDefault="00CF3C7E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540"/>
              <w:gridCol w:w="4202"/>
            </w:tblGrid>
            <w:tr w:rsidR="004F07F1" w:rsidRPr="004F07F1" w:rsidTr="004F4135">
              <w:tc>
                <w:tcPr>
                  <w:tcW w:w="4675" w:type="dxa"/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4F07F1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Signature over Printed Name of Applicant</w:t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4F07F1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4F07F1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F07F1" w:rsidRPr="004F07F1" w:rsidTr="002B4F1B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260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F07F1" w:rsidRPr="002B4F1B" w:rsidRDefault="004F07F1" w:rsidP="002B4F1B">
            <w:pPr>
              <w:pStyle w:val="BodyA"/>
              <w:widowControl w:val="0"/>
              <w:tabs>
                <w:tab w:val="left" w:pos="1498"/>
              </w:tabs>
              <w:jc w:val="center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 w:rsidRPr="002B4F1B">
              <w:rPr>
                <w:rFonts w:asciiTheme="majorHAnsi" w:hAnsiTheme="majorHAnsi" w:cstheme="majorHAnsi"/>
                <w:b/>
                <w:i/>
                <w:color w:val="000000" w:themeColor="text1"/>
                <w:szCs w:val="20"/>
              </w:rPr>
              <w:t>HOME UNIVERSITY ENDORSEMENT</w:t>
            </w:r>
          </w:p>
        </w:tc>
      </w:tr>
      <w:tr w:rsidR="004F07F1" w:rsidRPr="004F07F1" w:rsidTr="004F07F1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4126" w:type="dxa"/>
          <w:trHeight w:val="154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4F07F1" w:rsidRDefault="004F07F1" w:rsidP="004F07F1">
            <w:pPr>
              <w:spacing w:before="0" w:after="0"/>
              <w:jc w:val="both"/>
              <w:rPr>
                <w:rFonts w:asciiTheme="majorHAnsi" w:hAnsiTheme="majorHAnsi" w:cstheme="majorHAnsi"/>
                <w:szCs w:val="20"/>
              </w:rPr>
            </w:pPr>
            <w:r w:rsidRPr="004F07F1">
              <w:rPr>
                <w:rFonts w:asciiTheme="majorHAnsi" w:hAnsiTheme="majorHAnsi" w:cstheme="majorHAnsi"/>
                <w:szCs w:val="20"/>
              </w:rPr>
              <w:t>I hereby recommend the above applicant for EU SHARE exchange program after passing our university’s screening procedure.</w:t>
            </w:r>
          </w:p>
          <w:p w:rsidR="004F07F1" w:rsidRDefault="004F07F1" w:rsidP="004F07F1">
            <w:pPr>
              <w:spacing w:before="0" w:after="0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4F07F1" w:rsidRPr="004F07F1" w:rsidRDefault="004F07F1" w:rsidP="004F07F1">
            <w:pPr>
              <w:spacing w:before="0" w:after="0"/>
              <w:jc w:val="both"/>
              <w:rPr>
                <w:rFonts w:asciiTheme="majorHAnsi" w:hAnsiTheme="majorHAnsi" w:cstheme="majorHAnsi"/>
                <w:szCs w:val="20"/>
              </w:rPr>
            </w:pPr>
          </w:p>
          <w:p w:rsidR="004F07F1" w:rsidRPr="004F07F1" w:rsidRDefault="004F07F1" w:rsidP="004F07F1">
            <w:pPr>
              <w:spacing w:before="0" w:after="0"/>
              <w:jc w:val="both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3"/>
              <w:gridCol w:w="537"/>
              <w:gridCol w:w="4182"/>
            </w:tblGrid>
            <w:tr w:rsidR="004F07F1" w:rsidRPr="004F07F1" w:rsidTr="004F4135">
              <w:trPr>
                <w:trHeight w:val="420"/>
              </w:trPr>
              <w:tc>
                <w:tcPr>
                  <w:tcW w:w="4653" w:type="dxa"/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4F07F1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Signature over Printed Name of International Relations Officer</w:t>
                  </w:r>
                </w:p>
              </w:tc>
              <w:tc>
                <w:tcPr>
                  <w:tcW w:w="537" w:type="dxa"/>
                  <w:tcBorders>
                    <w:top w:val="nil"/>
                  </w:tcBorders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</w:tcPr>
                <w:p w:rsidR="004F07F1" w:rsidRPr="004F07F1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4F07F1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4F07F1" w:rsidRDefault="004F07F1" w:rsidP="004F07F1">
            <w:pPr>
              <w:spacing w:before="0" w:after="0"/>
              <w:jc w:val="both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:rsidR="009922C8" w:rsidRPr="004F07F1" w:rsidRDefault="009922C8" w:rsidP="004F07F1">
      <w:pPr>
        <w:ind w:left="720" w:hanging="720"/>
        <w:rPr>
          <w:rFonts w:asciiTheme="majorHAnsi" w:hAnsiTheme="majorHAnsi" w:cstheme="majorHAnsi"/>
          <w:szCs w:val="20"/>
        </w:rPr>
      </w:pPr>
    </w:p>
    <w:sectPr w:rsidR="009922C8" w:rsidRPr="004F07F1" w:rsidSect="00A7672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84" w:rsidRDefault="00775184" w:rsidP="006D1A04">
      <w:pPr>
        <w:spacing w:before="0" w:after="0"/>
      </w:pPr>
      <w:r>
        <w:separator/>
      </w:r>
    </w:p>
  </w:endnote>
  <w:endnote w:type="continuationSeparator" w:id="0">
    <w:p w:rsidR="00775184" w:rsidRDefault="00775184" w:rsidP="006D1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84" w:rsidRDefault="00775184" w:rsidP="006D1A04">
      <w:pPr>
        <w:spacing w:before="0" w:after="0"/>
      </w:pPr>
      <w:r>
        <w:separator/>
      </w:r>
    </w:p>
  </w:footnote>
  <w:footnote w:type="continuationSeparator" w:id="0">
    <w:p w:rsidR="00775184" w:rsidRDefault="00775184" w:rsidP="006D1A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96A"/>
    <w:multiLevelType w:val="multilevel"/>
    <w:tmpl w:val="FB6C08E0"/>
    <w:styleLink w:val="List0"/>
    <w:lvl w:ilvl="0">
      <w:start w:val="1"/>
      <w:numFmt w:val="bullet"/>
      <w:lvlText w:val="□"/>
      <w:lvlJc w:val="left"/>
      <w:rPr>
        <w:position w:val="-2"/>
        <w:lang w:val="en-US"/>
      </w:rPr>
    </w:lvl>
    <w:lvl w:ilvl="1">
      <w:start w:val="1"/>
      <w:numFmt w:val="bullet"/>
      <w:lvlText w:val="□"/>
      <w:lvlJc w:val="left"/>
      <w:rPr>
        <w:position w:val="-2"/>
        <w:lang w:val="en-US"/>
      </w:rPr>
    </w:lvl>
    <w:lvl w:ilvl="2">
      <w:start w:val="1"/>
      <w:numFmt w:val="bullet"/>
      <w:lvlText w:val="□"/>
      <w:lvlJc w:val="left"/>
      <w:rPr>
        <w:position w:val="-2"/>
        <w:lang w:val="en-US"/>
      </w:rPr>
    </w:lvl>
    <w:lvl w:ilvl="3">
      <w:start w:val="1"/>
      <w:numFmt w:val="bullet"/>
      <w:lvlText w:val="□"/>
      <w:lvlJc w:val="left"/>
      <w:rPr>
        <w:position w:val="-2"/>
        <w:lang w:val="en-US"/>
      </w:rPr>
    </w:lvl>
    <w:lvl w:ilvl="4">
      <w:start w:val="1"/>
      <w:numFmt w:val="bullet"/>
      <w:lvlText w:val="□"/>
      <w:lvlJc w:val="left"/>
      <w:rPr>
        <w:position w:val="-2"/>
        <w:lang w:val="en-US"/>
      </w:rPr>
    </w:lvl>
    <w:lvl w:ilvl="5">
      <w:start w:val="1"/>
      <w:numFmt w:val="bullet"/>
      <w:lvlText w:val="□"/>
      <w:lvlJc w:val="left"/>
      <w:rPr>
        <w:position w:val="-2"/>
        <w:lang w:val="en-US"/>
      </w:rPr>
    </w:lvl>
    <w:lvl w:ilvl="6">
      <w:start w:val="1"/>
      <w:numFmt w:val="bullet"/>
      <w:lvlText w:val="□"/>
      <w:lvlJc w:val="left"/>
      <w:rPr>
        <w:position w:val="-2"/>
        <w:lang w:val="en-US"/>
      </w:rPr>
    </w:lvl>
    <w:lvl w:ilvl="7">
      <w:start w:val="1"/>
      <w:numFmt w:val="bullet"/>
      <w:lvlText w:val="□"/>
      <w:lvlJc w:val="left"/>
      <w:rPr>
        <w:position w:val="-2"/>
        <w:lang w:val="en-US"/>
      </w:rPr>
    </w:lvl>
    <w:lvl w:ilvl="8">
      <w:start w:val="1"/>
      <w:numFmt w:val="bullet"/>
      <w:lvlText w:val="□"/>
      <w:lvlJc w:val="left"/>
      <w:rPr>
        <w:position w:val="-2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3C6"/>
    <w:rsid w:val="00023CEC"/>
    <w:rsid w:val="000500FA"/>
    <w:rsid w:val="000B263F"/>
    <w:rsid w:val="00177A0C"/>
    <w:rsid w:val="001C200E"/>
    <w:rsid w:val="001E39E9"/>
    <w:rsid w:val="002351E2"/>
    <w:rsid w:val="00250A38"/>
    <w:rsid w:val="002A290A"/>
    <w:rsid w:val="002B171E"/>
    <w:rsid w:val="002B4F1B"/>
    <w:rsid w:val="002F43C8"/>
    <w:rsid w:val="00355B0A"/>
    <w:rsid w:val="003633C6"/>
    <w:rsid w:val="003A3B08"/>
    <w:rsid w:val="003C789E"/>
    <w:rsid w:val="003F027F"/>
    <w:rsid w:val="004A0A03"/>
    <w:rsid w:val="004A2589"/>
    <w:rsid w:val="004B5E7A"/>
    <w:rsid w:val="004F07F1"/>
    <w:rsid w:val="004F4580"/>
    <w:rsid w:val="004F7D8E"/>
    <w:rsid w:val="00506542"/>
    <w:rsid w:val="00512EA1"/>
    <w:rsid w:val="00512EB4"/>
    <w:rsid w:val="00556583"/>
    <w:rsid w:val="005B215B"/>
    <w:rsid w:val="005C500E"/>
    <w:rsid w:val="005D023B"/>
    <w:rsid w:val="005D1244"/>
    <w:rsid w:val="00641921"/>
    <w:rsid w:val="00643A35"/>
    <w:rsid w:val="006608E8"/>
    <w:rsid w:val="006D1A04"/>
    <w:rsid w:val="00701A7C"/>
    <w:rsid w:val="00760728"/>
    <w:rsid w:val="00775184"/>
    <w:rsid w:val="00821817"/>
    <w:rsid w:val="00832C98"/>
    <w:rsid w:val="00855A6B"/>
    <w:rsid w:val="00873D41"/>
    <w:rsid w:val="00893E8E"/>
    <w:rsid w:val="008A0FD6"/>
    <w:rsid w:val="008A3592"/>
    <w:rsid w:val="008D0133"/>
    <w:rsid w:val="008E32C6"/>
    <w:rsid w:val="008F58F4"/>
    <w:rsid w:val="009308D5"/>
    <w:rsid w:val="0094581B"/>
    <w:rsid w:val="00954100"/>
    <w:rsid w:val="0097298E"/>
    <w:rsid w:val="00992054"/>
    <w:rsid w:val="009922C8"/>
    <w:rsid w:val="00993B1C"/>
    <w:rsid w:val="009A6D26"/>
    <w:rsid w:val="009B20A6"/>
    <w:rsid w:val="009B5E4B"/>
    <w:rsid w:val="009C2588"/>
    <w:rsid w:val="009E30CE"/>
    <w:rsid w:val="009F72BB"/>
    <w:rsid w:val="00A01B1C"/>
    <w:rsid w:val="00A418CA"/>
    <w:rsid w:val="00A76729"/>
    <w:rsid w:val="00B01101"/>
    <w:rsid w:val="00B06A39"/>
    <w:rsid w:val="00B611F6"/>
    <w:rsid w:val="00BF2B70"/>
    <w:rsid w:val="00BF6D98"/>
    <w:rsid w:val="00C14730"/>
    <w:rsid w:val="00C24EE4"/>
    <w:rsid w:val="00C93E63"/>
    <w:rsid w:val="00CC7834"/>
    <w:rsid w:val="00CE63E6"/>
    <w:rsid w:val="00CF3C7E"/>
    <w:rsid w:val="00D502A5"/>
    <w:rsid w:val="00D93BE6"/>
    <w:rsid w:val="00DA2C49"/>
    <w:rsid w:val="00DA3500"/>
    <w:rsid w:val="00DD0296"/>
    <w:rsid w:val="00E22544"/>
    <w:rsid w:val="00EC346F"/>
    <w:rsid w:val="00F0231B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1A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1A04"/>
    <w:rPr>
      <w:rFonts w:asciiTheme="minorHAnsi" w:hAnsiTheme="minorHAnsi"/>
      <w:szCs w:val="24"/>
    </w:rPr>
  </w:style>
  <w:style w:type="paragraph" w:customStyle="1" w:styleId="BodyA">
    <w:name w:val="Body A"/>
    <w:rsid w:val="00660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608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55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Char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numbering" w:customStyle="1" w:styleId="BalloonText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3BD8B-B3D4-47E7-859B-4531DCAA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UP OIL</dc:creator>
  <cp:lastModifiedBy>University of the Philippines</cp:lastModifiedBy>
  <cp:revision>4</cp:revision>
  <cp:lastPrinted>2015-10-29T04:00:00Z</cp:lastPrinted>
  <dcterms:created xsi:type="dcterms:W3CDTF">2016-06-28T07:02:00Z</dcterms:created>
  <dcterms:modified xsi:type="dcterms:W3CDTF">2016-07-01T09:25:00Z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